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400D7" w14:textId="77777777" w:rsidR="00810A70" w:rsidRDefault="00000000">
      <w:r>
        <w:rPr>
          <w:b/>
          <w:bCs/>
        </w:rPr>
        <w:t>2024</w:t>
      </w:r>
    </w:p>
    <w:p w14:paraId="68610EF2" w14:textId="77777777" w:rsidR="00810A70" w:rsidRDefault="00000000">
      <w:r>
        <w:t xml:space="preserve">4. oktober                               Bestyrelsesmøde, </w:t>
      </w:r>
      <w:r>
        <w:rPr>
          <w:b/>
          <w:bCs/>
        </w:rPr>
        <w:t>Severin</w:t>
      </w:r>
      <w:r>
        <w:t>,</w:t>
      </w:r>
      <w:r>
        <w:rPr>
          <w:b/>
          <w:bCs/>
        </w:rPr>
        <w:t> Middelfart kl. 17-20, middag klokken 20</w:t>
      </w:r>
    </w:p>
    <w:p w14:paraId="6E8747C2" w14:textId="77777777" w:rsidR="00810A70" w:rsidRDefault="00000000">
      <w:r>
        <w:t xml:space="preserve">5. oktober                               Lokalforeningsmøde, </w:t>
      </w:r>
      <w:r>
        <w:rPr>
          <w:b/>
          <w:bCs/>
        </w:rPr>
        <w:t>Severin, Middelfart klokken 9.30-16.00</w:t>
      </w:r>
    </w:p>
    <w:p w14:paraId="56D8C241" w14:textId="77777777" w:rsidR="00810A70" w:rsidRDefault="00000000">
      <w:r>
        <w:t>November                               Folketingstur</w:t>
      </w:r>
    </w:p>
    <w:p w14:paraId="54A11D4A" w14:textId="77777777" w:rsidR="00810A70" w:rsidRDefault="00000000">
      <w:r>
        <w:t xml:space="preserve">13. november                        Formandskabsmøde, </w:t>
      </w:r>
      <w:r>
        <w:rPr>
          <w:b/>
          <w:bCs/>
        </w:rPr>
        <w:t>Frederik VI's Hotel, Odense Kl. 11-16</w:t>
      </w:r>
    </w:p>
    <w:p w14:paraId="43ED8C61" w14:textId="77777777" w:rsidR="00810A70" w:rsidRDefault="00000000">
      <w:r>
        <w:t xml:space="preserve">30. november                        Bestyrelsesmøde og julefrokost </w:t>
      </w:r>
      <w:r>
        <w:rPr>
          <w:b/>
          <w:bCs/>
        </w:rPr>
        <w:t>på sekretariatet kl. 10.30</w:t>
      </w:r>
    </w:p>
    <w:p w14:paraId="0B2F3FAE" w14:textId="77777777" w:rsidR="00810A70" w:rsidRDefault="00810A70"/>
    <w:p w14:paraId="2EAAB2E7" w14:textId="77777777" w:rsidR="00810A70" w:rsidRDefault="00000000">
      <w:r>
        <w:rPr>
          <w:b/>
          <w:bCs/>
        </w:rPr>
        <w:t>2025</w:t>
      </w:r>
    </w:p>
    <w:p w14:paraId="659E26B3" w14:textId="77777777" w:rsidR="00810A70" w:rsidRDefault="00000000">
      <w:r>
        <w:t xml:space="preserve">8. januar                                  Formandskabsmøde, </w:t>
      </w:r>
      <w:r>
        <w:rPr>
          <w:b/>
          <w:bCs/>
        </w:rPr>
        <w:t>Fangel Kro, Odense kl. 11-16</w:t>
      </w:r>
    </w:p>
    <w:p w14:paraId="7F3F989C" w14:textId="77777777" w:rsidR="00810A70" w:rsidRDefault="00000000">
      <w:r>
        <w:t xml:space="preserve">28. januar                               Formandskabsmøde, </w:t>
      </w:r>
      <w:r>
        <w:rPr>
          <w:b/>
          <w:bCs/>
        </w:rPr>
        <w:t>Severin, Middelfart (klokken 13-16)</w:t>
      </w:r>
    </w:p>
    <w:p w14:paraId="45CE94FA" w14:textId="77777777" w:rsidR="00810A70" w:rsidRDefault="00000000">
      <w:r>
        <w:t xml:space="preserve">28. januar                               Bestyrelsesmøde, </w:t>
      </w:r>
      <w:r>
        <w:rPr>
          <w:b/>
          <w:bCs/>
        </w:rPr>
        <w:t>Severin, Middelfart (klokken 17-20, middag kl. 20)</w:t>
      </w:r>
    </w:p>
    <w:p w14:paraId="213621D9" w14:textId="77777777" w:rsidR="00810A70" w:rsidRDefault="00000000">
      <w:r>
        <w:t xml:space="preserve">1. marts                                   Lokalforeningsmøde, </w:t>
      </w:r>
      <w:r>
        <w:rPr>
          <w:b/>
          <w:bCs/>
        </w:rPr>
        <w:t>Park Hotel, Middelfart 9.30-16.00</w:t>
      </w:r>
    </w:p>
    <w:p w14:paraId="34BD524E" w14:textId="77777777" w:rsidR="00810A70" w:rsidRDefault="00000000">
      <w:r>
        <w:t xml:space="preserve">12. marts                                 Formandskabsmøde, </w:t>
      </w:r>
      <w:r>
        <w:rPr>
          <w:b/>
          <w:bCs/>
        </w:rPr>
        <w:t>Severin, Middelfart kl. 11-16.00</w:t>
      </w:r>
    </w:p>
    <w:p w14:paraId="5E0B5752" w14:textId="77777777" w:rsidR="00810A70" w:rsidRDefault="00000000">
      <w:r>
        <w:t xml:space="preserve">8. april                                      Bestyrelsesmøde, </w:t>
      </w:r>
      <w:r>
        <w:rPr>
          <w:b/>
          <w:bCs/>
        </w:rPr>
        <w:t>Severin, Middelfart kl. 17-20, middag kl. 20</w:t>
      </w:r>
    </w:p>
    <w:p w14:paraId="7421CE96" w14:textId="77777777" w:rsidR="00810A70" w:rsidRDefault="00000000">
      <w:r>
        <w:t xml:space="preserve">23. april                                    Formandskabsmøde, </w:t>
      </w:r>
      <w:r>
        <w:rPr>
          <w:b/>
          <w:bCs/>
        </w:rPr>
        <w:t>Hotel Faaborg Fjord, Faaborg kl. 11-16</w:t>
      </w:r>
    </w:p>
    <w:p w14:paraId="4FFF3C9D" w14:textId="77777777" w:rsidR="00810A70" w:rsidRDefault="00000000">
      <w:r>
        <w:t xml:space="preserve">9. maj                                        Bestyrelsesmøde, </w:t>
      </w:r>
      <w:r>
        <w:rPr>
          <w:b/>
          <w:bCs/>
        </w:rPr>
        <w:t>Hotel Svendborg, Svendborg Kl. 17-19, middag kl. 19</w:t>
      </w:r>
    </w:p>
    <w:p w14:paraId="0DC53113" w14:textId="77777777" w:rsidR="00810A70" w:rsidRDefault="00000000">
      <w:r>
        <w:t xml:space="preserve">10. – 11. maj                          Sendemandsmøde, </w:t>
      </w:r>
      <w:r>
        <w:rPr>
          <w:b/>
          <w:bCs/>
        </w:rPr>
        <w:t>Hotel Svendborg, Svendborg</w:t>
      </w:r>
    </w:p>
    <w:p w14:paraId="60F857CE" w14:textId="77777777" w:rsidR="00810A70" w:rsidRDefault="00000000">
      <w:r>
        <w:t xml:space="preserve">11. maj                                     Konstituerende bestyrelsesmøde, </w:t>
      </w:r>
      <w:r>
        <w:rPr>
          <w:b/>
          <w:bCs/>
        </w:rPr>
        <w:t>Hotel Svendborg</w:t>
      </w:r>
      <w:r>
        <w:t xml:space="preserve"> </w:t>
      </w:r>
      <w:r>
        <w:rPr>
          <w:b/>
          <w:bCs/>
        </w:rPr>
        <w:t>kl. 16</w:t>
      </w:r>
    </w:p>
    <w:p w14:paraId="324D52A1" w14:textId="77777777" w:rsidR="00810A70" w:rsidRDefault="00000000">
      <w:r>
        <w:t xml:space="preserve">11. maj                                     Formandskabsmøde, </w:t>
      </w:r>
      <w:r>
        <w:rPr>
          <w:b/>
          <w:bCs/>
        </w:rPr>
        <w:t>Hotel Svendborg, kl. 18</w:t>
      </w:r>
    </w:p>
    <w:p w14:paraId="5B67A754" w14:textId="77777777" w:rsidR="00810A70" w:rsidRDefault="00000000">
      <w:r>
        <w:t xml:space="preserve">22. maj                                     Bestyrelsesmøde, </w:t>
      </w:r>
      <w:r>
        <w:rPr>
          <w:b/>
          <w:bCs/>
        </w:rPr>
        <w:t>Severin, Middelfart</w:t>
      </w:r>
      <w:r>
        <w:t xml:space="preserve"> </w:t>
      </w:r>
      <w:r>
        <w:rPr>
          <w:b/>
          <w:bCs/>
        </w:rPr>
        <w:t>kl. 17-20, middag kl. 20</w:t>
      </w:r>
      <w:r>
        <w:t>  </w:t>
      </w:r>
    </w:p>
    <w:p w14:paraId="328B2E3D" w14:textId="77777777" w:rsidR="00810A70" w:rsidRDefault="00000000">
      <w:r>
        <w:t xml:space="preserve">23.-25. maj                             Årsmøderne, </w:t>
      </w:r>
      <w:r>
        <w:rPr>
          <w:b/>
          <w:bCs/>
        </w:rPr>
        <w:t>Sydslesvig</w:t>
      </w:r>
      <w:r>
        <w:t> </w:t>
      </w:r>
    </w:p>
    <w:p w14:paraId="2079A324" w14:textId="77777777" w:rsidR="00810A70" w:rsidRDefault="00810A70"/>
    <w:sectPr w:rsidR="00810A70">
      <w:pgSz w:w="11906" w:h="16838"/>
      <w:pgMar w:top="1701" w:right="1134" w:bottom="1701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72DA4" w14:textId="77777777" w:rsidR="00BB4019" w:rsidRDefault="00BB4019">
      <w:pPr>
        <w:spacing w:after="0" w:line="240" w:lineRule="auto"/>
      </w:pPr>
      <w:r>
        <w:separator/>
      </w:r>
    </w:p>
  </w:endnote>
  <w:endnote w:type="continuationSeparator" w:id="0">
    <w:p w14:paraId="397F23E4" w14:textId="77777777" w:rsidR="00BB4019" w:rsidRDefault="00BB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8D476" w14:textId="77777777" w:rsidR="00BB4019" w:rsidRDefault="00BB401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BC4C400" w14:textId="77777777" w:rsidR="00BB4019" w:rsidRDefault="00BB40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10A70"/>
    <w:rsid w:val="00810A70"/>
    <w:rsid w:val="00872C37"/>
    <w:rsid w:val="00BB4019"/>
    <w:rsid w:val="00D44281"/>
    <w:rsid w:val="00F2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1747"/>
  <w15:docId w15:val="{7E6B809C-783A-494C-9C29-70208593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4"/>
        <w:szCs w:val="24"/>
        <w:lang w:val="da-DK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Overskrift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Overskrift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Overskrift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Overskrift2Tegn">
    <w:name w:val="Overskrift 2 Tegn"/>
    <w:basedOn w:val="Standardskrifttypeiafsni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Overskrift3Tegn">
    <w:name w:val="Overskrift 3 Tegn"/>
    <w:basedOn w:val="Standardskrifttypeiafsnit"/>
    <w:rPr>
      <w:rFonts w:eastAsia="Times New Roman" w:cs="Times New Roman"/>
      <w:color w:val="0F4761"/>
      <w:sz w:val="28"/>
      <w:szCs w:val="28"/>
    </w:rPr>
  </w:style>
  <w:style w:type="character" w:customStyle="1" w:styleId="Overskrift4Tegn">
    <w:name w:val="Overskrift 4 Tegn"/>
    <w:basedOn w:val="Standardskrifttypeiafsnit"/>
    <w:rPr>
      <w:rFonts w:eastAsia="Times New Roman" w:cs="Times New Roman"/>
      <w:i/>
      <w:iCs/>
      <w:color w:val="0F4761"/>
    </w:rPr>
  </w:style>
  <w:style w:type="character" w:customStyle="1" w:styleId="Overskrift5Tegn">
    <w:name w:val="Overskrift 5 Tegn"/>
    <w:basedOn w:val="Standardskrifttypeiafsnit"/>
    <w:rPr>
      <w:rFonts w:eastAsia="Times New Roman" w:cs="Times New Roman"/>
      <w:color w:val="0F4761"/>
    </w:rPr>
  </w:style>
  <w:style w:type="character" w:customStyle="1" w:styleId="Overskrift6Tegn">
    <w:name w:val="Overskrift 6 Tegn"/>
    <w:basedOn w:val="Standardskrifttypeiafsnit"/>
    <w:rPr>
      <w:rFonts w:eastAsia="Times New Roman" w:cs="Times New Roman"/>
      <w:i/>
      <w:iCs/>
      <w:color w:val="595959"/>
    </w:rPr>
  </w:style>
  <w:style w:type="character" w:customStyle="1" w:styleId="Overskrift7Tegn">
    <w:name w:val="Overskrift 7 Tegn"/>
    <w:basedOn w:val="Standardskrifttypeiafsnit"/>
    <w:rPr>
      <w:rFonts w:eastAsia="Times New Roman" w:cs="Times New Roman"/>
      <w:color w:val="595959"/>
    </w:rPr>
  </w:style>
  <w:style w:type="character" w:customStyle="1" w:styleId="Overskrift8Tegn">
    <w:name w:val="Overskrift 8 Tegn"/>
    <w:basedOn w:val="Standardskrifttypeiafsnit"/>
    <w:rPr>
      <w:rFonts w:eastAsia="Times New Roman" w:cs="Times New Roman"/>
      <w:i/>
      <w:iCs/>
      <w:color w:val="272727"/>
    </w:rPr>
  </w:style>
  <w:style w:type="character" w:customStyle="1" w:styleId="Overskrift9Tegn">
    <w:name w:val="Overskrift 9 Tegn"/>
    <w:basedOn w:val="Standardskrifttypeiafsnit"/>
    <w:rPr>
      <w:rFonts w:eastAsia="Times New Roman" w:cs="Times New Roman"/>
      <w:color w:val="272727"/>
    </w:rPr>
  </w:style>
  <w:style w:type="paragraph" w:styleId="Titel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elTegn">
    <w:name w:val="Titel Tegn"/>
    <w:basedOn w:val="Standardskrifttypeiafsni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Undertitel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rPr>
      <w:rFonts w:eastAsia="Times New Roman" w:cs="Times New Roman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tTegn">
    <w:name w:val="Citat Tegn"/>
    <w:basedOn w:val="Standardskrifttypeiafsnit"/>
    <w:rPr>
      <w:i/>
      <w:iCs/>
      <w:color w:val="404040"/>
    </w:rPr>
  </w:style>
  <w:style w:type="paragraph" w:styleId="Listeafsnit">
    <w:name w:val="List Paragraph"/>
    <w:basedOn w:val="Normal"/>
    <w:pPr>
      <w:ind w:left="720"/>
      <w:contextualSpacing/>
    </w:pPr>
  </w:style>
  <w:style w:type="character" w:styleId="Kraftigfremhvning">
    <w:name w:val="Intense Emphasis"/>
    <w:basedOn w:val="Standardskrifttypeiafsnit"/>
    <w:rPr>
      <w:i/>
      <w:iCs/>
      <w:color w:val="0F4761"/>
    </w:rPr>
  </w:style>
  <w:style w:type="paragraph" w:styleId="Strktcitat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rktcitatTegn">
    <w:name w:val="Stærkt citat Tegn"/>
    <w:basedOn w:val="Standardskrifttypeiafsnit"/>
    <w:rPr>
      <w:i/>
      <w:iCs/>
      <w:color w:val="0F4761"/>
    </w:rPr>
  </w:style>
  <w:style w:type="character" w:styleId="Kraftighenvisning">
    <w:name w:val="Intense Reference"/>
    <w:basedOn w:val="Standardskrifttypeiafsnit"/>
    <w:rPr>
      <w:b/>
      <w:bCs/>
      <w:smallCaps/>
      <w:color w:val="0F4761"/>
      <w:spacing w:val="5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</w:style>
  <w:style w:type="paragraph" w:styleId="Sidefod">
    <w:name w:val="footer"/>
    <w:basedOn w:val="Normal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Michella Press</dc:creator>
  <dc:description/>
  <cp:lastModifiedBy>Alexander Leicht Rygaard</cp:lastModifiedBy>
  <cp:revision>2</cp:revision>
  <cp:lastPrinted>2024-09-16T07:09:00Z</cp:lastPrinted>
  <dcterms:created xsi:type="dcterms:W3CDTF">2024-10-28T10:25:00Z</dcterms:created>
  <dcterms:modified xsi:type="dcterms:W3CDTF">2024-10-28T10:25:00Z</dcterms:modified>
</cp:coreProperties>
</file>